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第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三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届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“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服务标兵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”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评选办法</w:t>
      </w:r>
    </w:p>
    <w:p>
      <w:pPr>
        <w:pStyle w:val="5"/>
        <w:snapToGrid w:val="0"/>
        <w:spacing w:before="0" w:beforeAutospacing="0" w:after="0" w:afterAutospacing="0"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一、评选范围</w:t>
      </w:r>
    </w:p>
    <w:p>
      <w:pPr>
        <w:pStyle w:val="5"/>
        <w:snapToGrid w:val="0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在我校一线直接面向</w:t>
      </w:r>
      <w:r>
        <w:rPr>
          <w:rFonts w:ascii="Times New Roman" w:hAnsi="Times New Roman" w:eastAsia="仿宋_GB2312"/>
          <w:sz w:val="32"/>
          <w:szCs w:val="32"/>
        </w:rPr>
        <w:t>师生</w:t>
      </w:r>
      <w:r>
        <w:rPr>
          <w:rFonts w:hint="eastAsia" w:ascii="Times New Roman" w:hAnsi="Times New Roman" w:eastAsia="仿宋_GB2312"/>
          <w:sz w:val="32"/>
          <w:szCs w:val="32"/>
        </w:rPr>
        <w:t>服务岗位工作</w:t>
      </w: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年（含）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及以上的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在编在岗教职工（</w:t>
      </w:r>
      <w:r>
        <w:rPr>
          <w:rFonts w:ascii="Times New Roman" w:hAnsi="Times New Roman" w:eastAsia="仿宋_GB2312"/>
          <w:sz w:val="32"/>
          <w:szCs w:val="32"/>
        </w:rPr>
        <w:t>中层及以上领导干部除外）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pStyle w:val="5"/>
        <w:snapToGrid w:val="0"/>
        <w:spacing w:before="0" w:beforeAutospacing="0" w:after="0" w:afterAutospacing="0"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二、评选名额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评出3人为校第</w:t>
      </w:r>
      <w:r>
        <w:rPr>
          <w:rFonts w:hint="eastAsia" w:eastAsia="仿宋_GB2312"/>
          <w:sz w:val="32"/>
          <w:szCs w:val="32"/>
          <w:lang w:eastAsia="zh-CN"/>
        </w:rPr>
        <w:t>三</w:t>
      </w:r>
      <w:r>
        <w:rPr>
          <w:rFonts w:hint="eastAsia" w:eastAsia="仿宋_GB2312"/>
          <w:sz w:val="32"/>
          <w:szCs w:val="32"/>
        </w:rPr>
        <w:t>届</w:t>
      </w:r>
      <w:r>
        <w:rPr>
          <w:rFonts w:hint="eastAsia" w:eastAsia="仿宋_GB2312"/>
          <w:kern w:val="0"/>
          <w:sz w:val="32"/>
          <w:szCs w:val="32"/>
        </w:rPr>
        <w:t>“服务标兵”</w:t>
      </w:r>
      <w:r>
        <w:rPr>
          <w:rFonts w:hint="eastAsia" w:eastAsia="仿宋_GB2312"/>
          <w:sz w:val="32"/>
          <w:szCs w:val="32"/>
        </w:rPr>
        <w:t>。</w:t>
      </w:r>
    </w:p>
    <w:p>
      <w:pPr>
        <w:pStyle w:val="5"/>
        <w:snapToGrid w:val="0"/>
        <w:spacing w:before="0" w:beforeAutospacing="0" w:after="0" w:afterAutospacing="0"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三、评选条件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 xml:space="preserve">（一）服务标兵推荐人选必须符合下列基本条件： 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1.热爱教育事业，热爱服务工作。恪守职责、勇于奉献，具有强烈的事业心和责任感</w:t>
      </w:r>
      <w:r>
        <w:rPr>
          <w:rFonts w:hint="eastAsia" w:eastAsia="仿宋_GB2312"/>
          <w:kern w:val="0"/>
          <w:sz w:val="32"/>
          <w:szCs w:val="32"/>
          <w:lang w:eastAsia="zh-CN"/>
        </w:rPr>
        <w:t>；</w:t>
      </w:r>
      <w:r>
        <w:rPr>
          <w:rFonts w:hint="eastAsia" w:eastAsia="仿宋_GB2312"/>
          <w:kern w:val="0"/>
          <w:sz w:val="32"/>
          <w:szCs w:val="32"/>
        </w:rPr>
        <w:t>严格履行岗位职责及规章制度，按要求完成各项工作任务，安全工作无事故。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2.认真钻研业务，锐意创新，努力提高工作水平和工作效率。具有一定的技术和理论水平，能够立足岗位对学校管理服务事业发展等问题提出具有</w:t>
      </w:r>
      <w:r>
        <w:rPr>
          <w:rFonts w:hint="eastAsia" w:eastAsia="仿宋_GB2312"/>
          <w:kern w:val="0"/>
          <w:sz w:val="32"/>
          <w:szCs w:val="32"/>
          <w:lang w:eastAsia="zh-CN"/>
        </w:rPr>
        <w:t>合理化、</w:t>
      </w:r>
      <w:r>
        <w:rPr>
          <w:rFonts w:hint="eastAsia" w:eastAsia="仿宋_GB2312"/>
          <w:kern w:val="0"/>
          <w:sz w:val="32"/>
          <w:szCs w:val="32"/>
        </w:rPr>
        <w:t>建设性、创新性的</w:t>
      </w:r>
      <w:r>
        <w:rPr>
          <w:rFonts w:hint="eastAsia" w:eastAsia="仿宋_GB2312"/>
          <w:kern w:val="0"/>
          <w:sz w:val="32"/>
          <w:szCs w:val="32"/>
          <w:lang w:eastAsia="zh-CN"/>
        </w:rPr>
        <w:t>工作思路、</w:t>
      </w:r>
      <w:r>
        <w:rPr>
          <w:rFonts w:hint="eastAsia" w:eastAsia="仿宋_GB2312"/>
          <w:kern w:val="0"/>
          <w:sz w:val="32"/>
          <w:szCs w:val="32"/>
        </w:rPr>
        <w:t>措施和办法。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3.服务热情，吃苦耐劳。具有良好的团队精神，团结同志，互助协作。且具有较强的组织协调能力和服务意识，在工作领域内得到各方面的好评。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4.在近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/>
          <w:kern w:val="0"/>
          <w:sz w:val="32"/>
          <w:szCs w:val="32"/>
        </w:rPr>
        <w:t>年的年度考核中至少获得</w:t>
      </w:r>
      <w:r>
        <w:rPr>
          <w:rFonts w:hint="eastAsia" w:eastAsia="仿宋_GB2312"/>
          <w:kern w:val="0"/>
          <w:sz w:val="32"/>
          <w:szCs w:val="32"/>
          <w:lang w:eastAsia="zh-CN"/>
        </w:rPr>
        <w:t>过</w:t>
      </w:r>
      <w:r>
        <w:rPr>
          <w:rFonts w:hint="eastAsia" w:eastAsia="仿宋_GB2312"/>
          <w:kern w:val="0"/>
          <w:sz w:val="32"/>
          <w:szCs w:val="32"/>
        </w:rPr>
        <w:t>一次优秀。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（二）有下列情况之一者，不得申报服务标兵：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1.在服务工作中有行为失范，造成不良影响</w:t>
      </w:r>
      <w:r>
        <w:rPr>
          <w:rFonts w:hint="eastAsia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/>
          <w:kern w:val="0"/>
          <w:sz w:val="32"/>
          <w:szCs w:val="32"/>
        </w:rPr>
        <w:t>实行“师德一票否决制”。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2.在服务工作中违反工作制度或操作规程，发生事故，造成损失或产生不良影响，实行“安全一票否决制”。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3.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eastAsia="仿宋_GB2312"/>
          <w:kern w:val="0"/>
          <w:sz w:val="32"/>
          <w:szCs w:val="32"/>
        </w:rPr>
        <w:t>年内有未参加年度考核</w:t>
      </w:r>
      <w:r>
        <w:rPr>
          <w:rFonts w:hint="eastAsia" w:eastAsia="仿宋_GB2312"/>
          <w:kern w:val="0"/>
          <w:sz w:val="32"/>
          <w:szCs w:val="32"/>
          <w:lang w:eastAsia="zh-CN"/>
        </w:rPr>
        <w:t>、未定等次、</w:t>
      </w:r>
      <w:r>
        <w:rPr>
          <w:rFonts w:hint="eastAsia" w:eastAsia="仿宋_GB2312"/>
          <w:kern w:val="0"/>
          <w:sz w:val="32"/>
          <w:szCs w:val="32"/>
        </w:rPr>
        <w:t>考核基本合格</w:t>
      </w:r>
      <w:r>
        <w:rPr>
          <w:rFonts w:hint="eastAsia" w:eastAsia="仿宋_GB2312"/>
          <w:kern w:val="0"/>
          <w:sz w:val="32"/>
          <w:szCs w:val="32"/>
          <w:lang w:eastAsia="zh-CN"/>
        </w:rPr>
        <w:t>或</w:t>
      </w:r>
      <w:r>
        <w:rPr>
          <w:rFonts w:hint="eastAsia" w:eastAsia="仿宋_GB2312"/>
          <w:kern w:val="0"/>
          <w:sz w:val="32"/>
          <w:szCs w:val="32"/>
        </w:rPr>
        <w:t>不合格者。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4</w:t>
      </w:r>
      <w:r>
        <w:rPr>
          <w:rFonts w:hint="eastAsia" w:eastAsia="仿宋_GB2312"/>
          <w:kern w:val="0"/>
          <w:sz w:val="32"/>
          <w:szCs w:val="32"/>
        </w:rPr>
        <w:t>.病假半年以上者。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5</w:t>
      </w:r>
      <w:r>
        <w:rPr>
          <w:rFonts w:hint="eastAsia" w:eastAsia="仿宋_GB2312"/>
          <w:kern w:val="0"/>
          <w:sz w:val="32"/>
          <w:szCs w:val="32"/>
        </w:rPr>
        <w:t>.任现职以来受过党政纪律处分者。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6.</w:t>
      </w:r>
      <w:r>
        <w:rPr>
          <w:rFonts w:hint="eastAsia" w:eastAsia="仿宋_GB2312"/>
          <w:kern w:val="0"/>
          <w:sz w:val="32"/>
          <w:szCs w:val="32"/>
        </w:rPr>
        <w:t>其他不得申报的情况。</w:t>
      </w:r>
    </w:p>
    <w:p>
      <w:pPr>
        <w:pStyle w:val="5"/>
        <w:snapToGrid w:val="0"/>
        <w:spacing w:before="0" w:beforeAutospacing="0" w:after="0" w:afterAutospacing="0"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b/>
          <w:sz w:val="32"/>
          <w:szCs w:val="32"/>
        </w:rPr>
        <w:t>、评选程序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1.</w:t>
      </w:r>
      <w:r>
        <w:rPr>
          <w:rFonts w:hint="eastAsia" w:eastAsia="仿宋_GB2312"/>
          <w:kern w:val="0"/>
          <w:sz w:val="32"/>
          <w:szCs w:val="32"/>
        </w:rPr>
        <w:t>个人填写《连云港师范</w:t>
      </w:r>
      <w:r>
        <w:rPr>
          <w:rFonts w:eastAsia="仿宋_GB2312"/>
          <w:kern w:val="0"/>
          <w:sz w:val="32"/>
          <w:szCs w:val="32"/>
        </w:rPr>
        <w:t>高等专科学校</w:t>
      </w:r>
      <w:r>
        <w:rPr>
          <w:rFonts w:hint="eastAsia" w:eastAsia="仿宋_GB2312"/>
          <w:kern w:val="0"/>
          <w:sz w:val="32"/>
          <w:szCs w:val="32"/>
        </w:rPr>
        <w:t>服务标兵候选人申报推荐表》，同时提交个人优秀事迹文字材料（1000字以内）。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2.</w:t>
      </w:r>
      <w:r>
        <w:rPr>
          <w:rFonts w:hint="eastAsia" w:eastAsia="仿宋_GB2312"/>
          <w:kern w:val="0"/>
          <w:sz w:val="32"/>
          <w:szCs w:val="32"/>
        </w:rPr>
        <w:t>各学院、</w:t>
      </w:r>
      <w:r>
        <w:rPr>
          <w:rFonts w:eastAsia="仿宋_GB2312"/>
          <w:kern w:val="0"/>
          <w:sz w:val="32"/>
          <w:szCs w:val="32"/>
        </w:rPr>
        <w:t>部门</w:t>
      </w:r>
      <w:r>
        <w:rPr>
          <w:rFonts w:hint="eastAsia" w:eastAsia="仿宋_GB2312"/>
          <w:kern w:val="0"/>
          <w:sz w:val="32"/>
          <w:szCs w:val="32"/>
        </w:rPr>
        <w:t>审核</w:t>
      </w:r>
      <w:r>
        <w:rPr>
          <w:rFonts w:eastAsia="仿宋_GB2312"/>
          <w:kern w:val="0"/>
          <w:sz w:val="32"/>
          <w:szCs w:val="32"/>
        </w:rPr>
        <w:t>申报材料，填写</w:t>
      </w:r>
      <w:r>
        <w:rPr>
          <w:rFonts w:hint="eastAsia" w:eastAsia="仿宋_GB2312"/>
          <w:kern w:val="0"/>
          <w:sz w:val="32"/>
          <w:szCs w:val="32"/>
        </w:rPr>
        <w:t>推荐</w:t>
      </w:r>
      <w:r>
        <w:rPr>
          <w:rFonts w:eastAsia="仿宋_GB2312"/>
          <w:kern w:val="0"/>
          <w:sz w:val="32"/>
          <w:szCs w:val="32"/>
        </w:rPr>
        <w:t>意见并</w:t>
      </w:r>
      <w:r>
        <w:rPr>
          <w:rFonts w:hint="eastAsia" w:eastAsia="仿宋_GB2312"/>
          <w:kern w:val="0"/>
          <w:sz w:val="32"/>
          <w:szCs w:val="32"/>
        </w:rPr>
        <w:t>盖章</w:t>
      </w:r>
      <w:r>
        <w:rPr>
          <w:rFonts w:hint="eastAsia" w:eastAsia="仿宋_GB2312"/>
          <w:kern w:val="0"/>
          <w:sz w:val="32"/>
          <w:szCs w:val="32"/>
          <w:lang w:eastAsia="zh-CN"/>
        </w:rPr>
        <w:t>后报送人事处</w:t>
      </w:r>
      <w:r>
        <w:rPr>
          <w:rFonts w:eastAsia="仿宋_GB2312"/>
          <w:kern w:val="0"/>
          <w:sz w:val="32"/>
          <w:szCs w:val="32"/>
        </w:rPr>
        <w:t>。</w:t>
      </w:r>
      <w:r>
        <w:rPr>
          <w:rFonts w:hint="eastAsia" w:eastAsia="仿宋_GB2312"/>
          <w:kern w:val="0"/>
          <w:sz w:val="32"/>
          <w:szCs w:val="32"/>
        </w:rPr>
        <w:t>各学院、</w:t>
      </w:r>
      <w:r>
        <w:rPr>
          <w:rFonts w:eastAsia="仿宋_GB2312"/>
          <w:kern w:val="0"/>
          <w:sz w:val="32"/>
          <w:szCs w:val="32"/>
        </w:rPr>
        <w:t>部门</w:t>
      </w:r>
      <w:r>
        <w:rPr>
          <w:rFonts w:hint="eastAsia" w:eastAsia="仿宋_GB2312"/>
          <w:kern w:val="0"/>
          <w:sz w:val="32"/>
          <w:szCs w:val="32"/>
        </w:rPr>
        <w:t>推荐</w:t>
      </w:r>
      <w:r>
        <w:rPr>
          <w:rFonts w:eastAsia="仿宋_GB2312"/>
          <w:kern w:val="0"/>
          <w:sz w:val="32"/>
          <w:szCs w:val="32"/>
        </w:rPr>
        <w:t>名额</w:t>
      </w:r>
      <w:r>
        <w:rPr>
          <w:rFonts w:hint="eastAsia" w:eastAsia="仿宋_GB2312"/>
          <w:kern w:val="0"/>
          <w:sz w:val="32"/>
          <w:szCs w:val="32"/>
        </w:rPr>
        <w:t>不超过</w:t>
      </w:r>
      <w:r>
        <w:rPr>
          <w:rFonts w:eastAsia="仿宋_GB2312"/>
          <w:kern w:val="0"/>
          <w:sz w:val="32"/>
          <w:szCs w:val="32"/>
        </w:rPr>
        <w:t>1人</w:t>
      </w:r>
      <w:r>
        <w:rPr>
          <w:rFonts w:hint="eastAsia" w:eastAsia="仿宋_GB2312"/>
          <w:kern w:val="0"/>
          <w:sz w:val="32"/>
          <w:szCs w:val="32"/>
        </w:rPr>
        <w:t>。</w:t>
      </w:r>
    </w:p>
    <w:p>
      <w:pPr>
        <w:overflowPunct w:val="0"/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3.组织专家评审。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相关申报材料请于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eastAsia="仿宋_GB2312"/>
          <w:kern w:val="0"/>
          <w:sz w:val="32"/>
          <w:szCs w:val="32"/>
        </w:rPr>
        <w:t>日前报送</w:t>
      </w:r>
      <w:r>
        <w:rPr>
          <w:rFonts w:hint="eastAsia" w:eastAsia="仿宋_GB2312"/>
          <w:kern w:val="0"/>
          <w:sz w:val="32"/>
          <w:szCs w:val="32"/>
          <w:lang w:eastAsia="zh-CN"/>
        </w:rPr>
        <w:t>人事处（玖兴楼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B519</w:t>
      </w:r>
      <w:r>
        <w:rPr>
          <w:rFonts w:hint="eastAsia" w:eastAsia="仿宋_GB2312"/>
          <w:kern w:val="0"/>
          <w:sz w:val="32"/>
          <w:szCs w:val="32"/>
          <w:lang w:eastAsia="zh-CN"/>
        </w:rPr>
        <w:t>）</w:t>
      </w:r>
      <w:r>
        <w:rPr>
          <w:rFonts w:hint="eastAsia" w:eastAsia="仿宋_GB2312"/>
          <w:kern w:val="0"/>
          <w:sz w:val="32"/>
          <w:szCs w:val="32"/>
        </w:rPr>
        <w:t>，逾期不予受理。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</w:rPr>
        <w:t>联系人：</w:t>
      </w:r>
      <w:r>
        <w:rPr>
          <w:rFonts w:hint="eastAsia" w:eastAsia="仿宋_GB2312"/>
          <w:kern w:val="0"/>
          <w:sz w:val="32"/>
          <w:szCs w:val="32"/>
          <w:lang w:eastAsia="zh-CN"/>
        </w:rPr>
        <w:t>朱翠肖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     </w:t>
      </w:r>
      <w:r>
        <w:rPr>
          <w:rFonts w:hint="eastAsia" w:eastAsia="仿宋_GB2312"/>
          <w:kern w:val="0"/>
          <w:sz w:val="32"/>
          <w:szCs w:val="32"/>
        </w:rPr>
        <w:t>联系电话：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220193</w:t>
      </w:r>
    </w:p>
    <w:p>
      <w:pPr>
        <w:widowControl/>
        <w:topLinePunct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>
      <w:pPr>
        <w:widowControl/>
        <w:topLinePunct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</w:p>
    <w:p>
      <w:pPr>
        <w:widowControl/>
        <w:topLinePunct/>
        <w:snapToGrid w:val="0"/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附件：连云港师范高等专科学校第三届“服务标兵”申报推荐表</w:t>
      </w:r>
    </w:p>
    <w:p/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FmZTYwMTQ3Yjg5YjZhMGVkMDU0ZTA0MmYzOTliNjIifQ=="/>
  </w:docVars>
  <w:rsids>
    <w:rsidRoot w:val="00B06441"/>
    <w:rsid w:val="00011C91"/>
    <w:rsid w:val="001A04ED"/>
    <w:rsid w:val="002305C0"/>
    <w:rsid w:val="00290191"/>
    <w:rsid w:val="002E1C80"/>
    <w:rsid w:val="0049458B"/>
    <w:rsid w:val="004F71B3"/>
    <w:rsid w:val="004F797C"/>
    <w:rsid w:val="00545A8C"/>
    <w:rsid w:val="006A154A"/>
    <w:rsid w:val="006D182B"/>
    <w:rsid w:val="0074027B"/>
    <w:rsid w:val="00755835"/>
    <w:rsid w:val="00AD3B4A"/>
    <w:rsid w:val="00B06441"/>
    <w:rsid w:val="00B969E8"/>
    <w:rsid w:val="00C90F3E"/>
    <w:rsid w:val="00CD7DFB"/>
    <w:rsid w:val="00CE5038"/>
    <w:rsid w:val="00E260ED"/>
    <w:rsid w:val="00F60EA0"/>
    <w:rsid w:val="00F82843"/>
    <w:rsid w:val="00FA5FA4"/>
    <w:rsid w:val="00FA6DA2"/>
    <w:rsid w:val="00FC27FF"/>
    <w:rsid w:val="010D4E73"/>
    <w:rsid w:val="01916E8D"/>
    <w:rsid w:val="04A953FC"/>
    <w:rsid w:val="06006F79"/>
    <w:rsid w:val="0772036D"/>
    <w:rsid w:val="0EA860C7"/>
    <w:rsid w:val="10550679"/>
    <w:rsid w:val="12936BF6"/>
    <w:rsid w:val="14F6039B"/>
    <w:rsid w:val="17271060"/>
    <w:rsid w:val="18FA4FB5"/>
    <w:rsid w:val="1A01623A"/>
    <w:rsid w:val="1FBC353A"/>
    <w:rsid w:val="1FEF5116"/>
    <w:rsid w:val="230F2A7A"/>
    <w:rsid w:val="23E54FA0"/>
    <w:rsid w:val="28432571"/>
    <w:rsid w:val="2BF9240A"/>
    <w:rsid w:val="2CFE124D"/>
    <w:rsid w:val="31330F5D"/>
    <w:rsid w:val="34341940"/>
    <w:rsid w:val="38743E1F"/>
    <w:rsid w:val="3A8233B4"/>
    <w:rsid w:val="3E0C64A7"/>
    <w:rsid w:val="3F990FF8"/>
    <w:rsid w:val="40833101"/>
    <w:rsid w:val="44103BAB"/>
    <w:rsid w:val="44FD1CBE"/>
    <w:rsid w:val="45E93244"/>
    <w:rsid w:val="495F23FD"/>
    <w:rsid w:val="4DEC3328"/>
    <w:rsid w:val="4E6F12C8"/>
    <w:rsid w:val="4E8812BF"/>
    <w:rsid w:val="501B7800"/>
    <w:rsid w:val="508E27D8"/>
    <w:rsid w:val="54837D05"/>
    <w:rsid w:val="55E018A0"/>
    <w:rsid w:val="56F656C5"/>
    <w:rsid w:val="573B652B"/>
    <w:rsid w:val="5D382B4E"/>
    <w:rsid w:val="5D9D1469"/>
    <w:rsid w:val="5DE724F0"/>
    <w:rsid w:val="5FA25504"/>
    <w:rsid w:val="60B66352"/>
    <w:rsid w:val="622E37BC"/>
    <w:rsid w:val="64D12CD7"/>
    <w:rsid w:val="67054643"/>
    <w:rsid w:val="677860DE"/>
    <w:rsid w:val="683431C3"/>
    <w:rsid w:val="6A7C7A06"/>
    <w:rsid w:val="6B7B2528"/>
    <w:rsid w:val="6DA62B8B"/>
    <w:rsid w:val="6F3344CB"/>
    <w:rsid w:val="6F4064B1"/>
    <w:rsid w:val="70047338"/>
    <w:rsid w:val="7C3E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710</Words>
  <Characters>735</Characters>
  <Lines>6</Lines>
  <Paragraphs>1</Paragraphs>
  <TotalTime>5</TotalTime>
  <ScaleCrop>false</ScaleCrop>
  <LinksUpToDate>false</LinksUpToDate>
  <CharactersWithSpaces>741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2020-06-17T01:52:00Z</dcterms:created>
  <dc:creator>LA</dc:creator>
  <cp:lastModifiedBy>Administrator</cp:lastModifiedBy>
  <cp:lastPrinted>2023-06-15T02:18:00Z</cp:lastPrinted>
  <dcterms:modified xsi:type="dcterms:W3CDTF">2023-06-28T06:17:32Z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93A378C82C2E43549ED69A38933B8B5E_13</vt:lpwstr>
  </property>
</Properties>
</file>